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00" w:firstRow="0" w:lastRow="0" w:firstColumn="0" w:lastColumn="0" w:noHBand="0" w:noVBand="0"/>
      </w:tblPr>
      <w:tblGrid>
        <w:gridCol w:w="1709"/>
        <w:gridCol w:w="8973"/>
      </w:tblGrid>
      <w:tr w:rsidR="0038371D" w:rsidRPr="00197887" w:rsidTr="0038371D"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71D" w:rsidRPr="00197887" w:rsidRDefault="00F5648B" w:rsidP="0044504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04850" cy="904875"/>
                  <wp:effectExtent l="19050" t="0" r="0" b="0"/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1D" w:rsidRPr="00197887" w:rsidRDefault="0038371D" w:rsidP="00921579">
            <w:pPr>
              <w:spacing w:before="24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887">
              <w:rPr>
                <w:rFonts w:ascii="Arial" w:hAnsi="Arial" w:cs="Arial"/>
                <w:b/>
                <w:sz w:val="20"/>
                <w:szCs w:val="20"/>
              </w:rPr>
              <w:t>UNIVERSIDADE FEDERAL DO RIO GRANDE DO NORTE</w:t>
            </w:r>
          </w:p>
          <w:p w:rsidR="0038371D" w:rsidRPr="00197887" w:rsidRDefault="0038371D" w:rsidP="0038371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887">
              <w:rPr>
                <w:rFonts w:ascii="Arial" w:hAnsi="Arial" w:cs="Arial"/>
                <w:b/>
                <w:sz w:val="20"/>
                <w:szCs w:val="20"/>
              </w:rPr>
              <w:t>COMISSÃO GESTORA DO PORTAL DE PERIÓDICOS DA UFRN</w:t>
            </w:r>
          </w:p>
          <w:p w:rsidR="0038371D" w:rsidRPr="00197887" w:rsidRDefault="0038371D" w:rsidP="0038371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71D" w:rsidRPr="00197887" w:rsidRDefault="00A04E82" w:rsidP="0038371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EDITORIAL</w:t>
            </w:r>
          </w:p>
        </w:tc>
      </w:tr>
    </w:tbl>
    <w:p w:rsidR="00921579" w:rsidRPr="00921579" w:rsidRDefault="00921579" w:rsidP="0038371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505"/>
      </w:tblGrid>
      <w:tr w:rsidR="00F45843" w:rsidRPr="00197887" w:rsidTr="00EB35A4">
        <w:tc>
          <w:tcPr>
            <w:tcW w:w="2235" w:type="dxa"/>
            <w:vAlign w:val="center"/>
          </w:tcPr>
          <w:p w:rsidR="0038371D" w:rsidRPr="00197887" w:rsidRDefault="0038371D" w:rsidP="00197887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97887">
              <w:rPr>
                <w:rFonts w:ascii="Arial" w:hAnsi="Arial" w:cs="Arial"/>
                <w:i/>
                <w:sz w:val="20"/>
                <w:szCs w:val="20"/>
              </w:rPr>
              <w:t>Título e subtítulo do periódico</w:t>
            </w:r>
          </w:p>
        </w:tc>
        <w:tc>
          <w:tcPr>
            <w:tcW w:w="8505" w:type="dxa"/>
            <w:vAlign w:val="center"/>
          </w:tcPr>
          <w:p w:rsidR="0038371D" w:rsidRPr="000818E3" w:rsidRDefault="000818E3" w:rsidP="009361D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818E3">
              <w:rPr>
                <w:rFonts w:ascii="Arial" w:hAnsi="Arial" w:cs="Arial"/>
                <w:sz w:val="20"/>
                <w:szCs w:val="20"/>
              </w:rPr>
              <w:t xml:space="preserve">Revista </w:t>
            </w:r>
            <w:r w:rsidR="009361DF">
              <w:rPr>
                <w:rFonts w:ascii="Arial" w:hAnsi="Arial" w:cs="Arial"/>
                <w:sz w:val="20"/>
                <w:szCs w:val="20"/>
              </w:rPr>
              <w:t>do CERES</w:t>
            </w:r>
          </w:p>
        </w:tc>
      </w:tr>
      <w:tr w:rsidR="00F45843" w:rsidRPr="00197887" w:rsidTr="00EB35A4">
        <w:tc>
          <w:tcPr>
            <w:tcW w:w="2235" w:type="dxa"/>
            <w:vAlign w:val="center"/>
          </w:tcPr>
          <w:p w:rsidR="0038371D" w:rsidRPr="00197887" w:rsidRDefault="0038371D" w:rsidP="00197887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97887">
              <w:rPr>
                <w:rFonts w:ascii="Arial" w:hAnsi="Arial" w:cs="Arial"/>
                <w:i/>
                <w:sz w:val="20"/>
                <w:szCs w:val="20"/>
              </w:rPr>
              <w:t>Unidade proponente</w:t>
            </w:r>
          </w:p>
        </w:tc>
        <w:tc>
          <w:tcPr>
            <w:tcW w:w="8505" w:type="dxa"/>
            <w:vAlign w:val="center"/>
          </w:tcPr>
          <w:p w:rsidR="0038371D" w:rsidRPr="000818E3" w:rsidRDefault="009361DF" w:rsidP="00EB35A4">
            <w:pPr>
              <w:spacing w:before="120" w:after="120" w:line="240" w:lineRule="auto"/>
              <w:rPr>
                <w:rFonts w:ascii="Arial" w:hAnsi="Arial" w:cs="Arial"/>
                <w:bCs/>
                <w:spacing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Ensino Superior do Seridó</w:t>
            </w:r>
          </w:p>
        </w:tc>
      </w:tr>
    </w:tbl>
    <w:p w:rsidR="00814A1D" w:rsidRPr="00921579" w:rsidRDefault="00814A1D" w:rsidP="00814A1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9"/>
        <w:gridCol w:w="6541"/>
      </w:tblGrid>
      <w:tr w:rsidR="00A04E82" w:rsidRPr="00197887" w:rsidTr="00EB35A4">
        <w:tc>
          <w:tcPr>
            <w:tcW w:w="1955" w:type="pct"/>
          </w:tcPr>
          <w:p w:rsidR="00A04E82" w:rsidRPr="00197887" w:rsidRDefault="00A04E82" w:rsidP="00DB477F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197887">
              <w:rPr>
                <w:rFonts w:ascii="Arial" w:hAnsi="Arial" w:cs="Arial"/>
                <w:sz w:val="20"/>
                <w:szCs w:val="20"/>
              </w:rPr>
              <w:t>rea(s) do conhecimento da revista</w:t>
            </w:r>
            <w:r w:rsidR="00DB477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045" w:type="pct"/>
          </w:tcPr>
          <w:p w:rsidR="00A04E82" w:rsidRPr="000818E3" w:rsidRDefault="009361DF" w:rsidP="00C6500A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Interdisciplinar</w:t>
            </w:r>
          </w:p>
        </w:tc>
      </w:tr>
      <w:tr w:rsidR="00A04E82" w:rsidRPr="00197887" w:rsidTr="00EB35A4">
        <w:tc>
          <w:tcPr>
            <w:tcW w:w="1955" w:type="pct"/>
          </w:tcPr>
          <w:p w:rsidR="00A04E82" w:rsidRPr="00197887" w:rsidRDefault="00A04E82" w:rsidP="00197887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97887">
              <w:rPr>
                <w:rFonts w:ascii="Arial" w:hAnsi="Arial" w:cs="Arial"/>
                <w:sz w:val="20"/>
                <w:szCs w:val="20"/>
              </w:rPr>
              <w:t>úblico-alvo leitor da revista</w:t>
            </w:r>
            <w:r w:rsidR="00463A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45" w:type="pct"/>
          </w:tcPr>
          <w:p w:rsidR="00A04E82" w:rsidRPr="00463AEB" w:rsidRDefault="00DB2125" w:rsidP="009361DF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color w:val="F79646"/>
                <w:sz w:val="20"/>
                <w:szCs w:val="20"/>
              </w:rPr>
            </w:pPr>
            <w:r w:rsidRPr="00DB2125">
              <w:rPr>
                <w:rFonts w:ascii="Arial" w:hAnsi="Arial" w:cs="Arial"/>
                <w:color w:val="auto"/>
                <w:sz w:val="20"/>
                <w:szCs w:val="20"/>
              </w:rPr>
              <w:t xml:space="preserve">Pesquisadores, professores e estudantes de instituições públicas e privadas de ensino superior de todo o Brasil e </w:t>
            </w:r>
            <w:r w:rsidR="009E4646">
              <w:rPr>
                <w:rFonts w:ascii="Arial" w:hAnsi="Arial" w:cs="Arial"/>
                <w:color w:val="auto"/>
                <w:sz w:val="20"/>
                <w:szCs w:val="20"/>
              </w:rPr>
              <w:t xml:space="preserve">do </w:t>
            </w:r>
            <w:r w:rsidRPr="00DB2125">
              <w:rPr>
                <w:rFonts w:ascii="Arial" w:hAnsi="Arial" w:cs="Arial"/>
                <w:color w:val="auto"/>
                <w:sz w:val="20"/>
                <w:szCs w:val="20"/>
              </w:rPr>
              <w:t>exterior</w:t>
            </w:r>
            <w:r w:rsidR="006045F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61DF">
              <w:rPr>
                <w:rFonts w:ascii="Arial" w:hAnsi="Arial" w:cs="Arial"/>
                <w:color w:val="auto"/>
                <w:sz w:val="20"/>
                <w:szCs w:val="20"/>
              </w:rPr>
              <w:t>que desejam divulgar sua produção de Ensino, Pesquisa e Extensão.</w:t>
            </w:r>
          </w:p>
        </w:tc>
      </w:tr>
      <w:tr w:rsidR="00A04E82" w:rsidRPr="00197887" w:rsidTr="00EB35A4">
        <w:tc>
          <w:tcPr>
            <w:tcW w:w="1955" w:type="pct"/>
            <w:vMerge w:val="restart"/>
          </w:tcPr>
          <w:p w:rsidR="00A04E82" w:rsidRPr="00197887" w:rsidRDefault="00A04E82" w:rsidP="00A04E82">
            <w:pPr>
              <w:pStyle w:val="Default"/>
              <w:tabs>
                <w:tab w:val="left" w:pos="567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Editor </w:t>
            </w:r>
          </w:p>
        </w:tc>
        <w:tc>
          <w:tcPr>
            <w:tcW w:w="3045" w:type="pct"/>
          </w:tcPr>
          <w:p w:rsidR="00A04E82" w:rsidRPr="00197887" w:rsidRDefault="00A04E82" w:rsidP="009361DF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  <w:r w:rsidR="00463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7523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9361DF">
              <w:rPr>
                <w:rFonts w:ascii="Arial" w:hAnsi="Arial" w:cs="Arial"/>
                <w:sz w:val="20"/>
                <w:szCs w:val="20"/>
              </w:rPr>
              <w:t>Marco Túlio Mendonça Diniz</w:t>
            </w:r>
          </w:p>
        </w:tc>
      </w:tr>
      <w:tr w:rsidR="00A04E82" w:rsidRPr="00197887" w:rsidTr="00EB35A4">
        <w:tc>
          <w:tcPr>
            <w:tcW w:w="1955" w:type="pct"/>
            <w:vMerge/>
          </w:tcPr>
          <w:p w:rsidR="00A04E82" w:rsidRPr="00197887" w:rsidRDefault="00A04E82" w:rsidP="00197887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pct"/>
          </w:tcPr>
          <w:p w:rsidR="00A04E82" w:rsidRPr="00197887" w:rsidRDefault="00A04E82" w:rsidP="009361DF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Titulação:</w:t>
            </w:r>
            <w:r w:rsidR="001A73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FB5" w:rsidRPr="00EC6FB5">
              <w:rPr>
                <w:rFonts w:ascii="Arial" w:hAnsi="Arial" w:cs="Arial"/>
                <w:color w:val="auto"/>
                <w:sz w:val="20"/>
                <w:szCs w:val="20"/>
              </w:rPr>
              <w:t xml:space="preserve">Doutor em </w:t>
            </w:r>
            <w:r w:rsidR="009361DF">
              <w:rPr>
                <w:rFonts w:ascii="Arial" w:hAnsi="Arial" w:cs="Arial"/>
                <w:color w:val="auto"/>
                <w:sz w:val="20"/>
                <w:szCs w:val="20"/>
              </w:rPr>
              <w:t>Geografia</w:t>
            </w:r>
          </w:p>
        </w:tc>
      </w:tr>
      <w:tr w:rsidR="00A04E82" w:rsidRPr="00197887" w:rsidTr="00EB35A4">
        <w:tc>
          <w:tcPr>
            <w:tcW w:w="1955" w:type="pct"/>
            <w:vMerge/>
          </w:tcPr>
          <w:p w:rsidR="00A04E82" w:rsidRPr="00197887" w:rsidRDefault="00A04E82" w:rsidP="00197887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pct"/>
          </w:tcPr>
          <w:p w:rsidR="00A04E82" w:rsidRPr="00197887" w:rsidRDefault="00A04E82" w:rsidP="009361DF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Vínculo institucional:</w:t>
            </w:r>
            <w:r w:rsidR="003B22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FB5">
              <w:rPr>
                <w:rFonts w:ascii="Arial" w:hAnsi="Arial" w:cs="Arial"/>
                <w:sz w:val="20"/>
                <w:szCs w:val="20"/>
              </w:rPr>
              <w:t xml:space="preserve">Professor Adjunto </w:t>
            </w:r>
            <w:r w:rsidR="009361DF">
              <w:rPr>
                <w:rFonts w:ascii="Arial" w:hAnsi="Arial" w:cs="Arial"/>
                <w:sz w:val="20"/>
                <w:szCs w:val="20"/>
              </w:rPr>
              <w:t>e</w:t>
            </w:r>
            <w:r w:rsidR="00EC6FB5">
              <w:rPr>
                <w:rFonts w:ascii="Arial" w:hAnsi="Arial" w:cs="Arial"/>
                <w:sz w:val="20"/>
                <w:szCs w:val="20"/>
              </w:rPr>
              <w:t>m regime de dedicação exclusiva, Departamento de Geografia CERES</w:t>
            </w:r>
            <w:r w:rsidR="001003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FB5">
              <w:rPr>
                <w:rFonts w:ascii="Arial" w:hAnsi="Arial" w:cs="Arial"/>
                <w:sz w:val="20"/>
                <w:szCs w:val="20"/>
              </w:rPr>
              <w:t>-</w:t>
            </w:r>
            <w:r w:rsidR="001003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FB5">
              <w:rPr>
                <w:rFonts w:ascii="Arial" w:hAnsi="Arial" w:cs="Arial"/>
                <w:sz w:val="20"/>
                <w:szCs w:val="20"/>
              </w:rPr>
              <w:t>UFRN</w:t>
            </w:r>
          </w:p>
        </w:tc>
      </w:tr>
      <w:tr w:rsidR="00A04E82" w:rsidRPr="00197887" w:rsidTr="00EB35A4">
        <w:tc>
          <w:tcPr>
            <w:tcW w:w="1955" w:type="pct"/>
          </w:tcPr>
          <w:p w:rsidR="00A04E82" w:rsidRPr="00197887" w:rsidRDefault="00453954" w:rsidP="00197887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Conselho Editorial:</w:t>
            </w:r>
          </w:p>
        </w:tc>
        <w:tc>
          <w:tcPr>
            <w:tcW w:w="3045" w:type="pct"/>
          </w:tcPr>
          <w:p w:rsidR="00A04E82" w:rsidRDefault="00A04E82" w:rsidP="00197887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  <w:r w:rsidR="00174F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 membro</w:t>
            </w:r>
            <w:r w:rsidR="00F10850">
              <w:rPr>
                <w:rFonts w:ascii="Arial" w:hAnsi="Arial" w:cs="Arial"/>
                <w:sz w:val="20"/>
                <w:szCs w:val="20"/>
              </w:rPr>
              <w:t xml:space="preserve"> - T</w:t>
            </w:r>
            <w:r w:rsidR="006C06EC">
              <w:rPr>
                <w:rFonts w:ascii="Arial" w:hAnsi="Arial" w:cs="Arial"/>
                <w:sz w:val="20"/>
                <w:szCs w:val="20"/>
              </w:rPr>
              <w:t>itulação</w:t>
            </w:r>
            <w:r w:rsidR="00F10850">
              <w:rPr>
                <w:rFonts w:ascii="Arial" w:hAnsi="Arial" w:cs="Arial"/>
                <w:sz w:val="20"/>
                <w:szCs w:val="20"/>
              </w:rPr>
              <w:t xml:space="preserve"> (Instituição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A04E82" w:rsidRDefault="00677523" w:rsidP="00174FE7">
            <w:pPr>
              <w:pStyle w:val="Default"/>
              <w:numPr>
                <w:ilvl w:val="0"/>
                <w:numId w:val="3"/>
              </w:numPr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Dr. </w:t>
            </w:r>
            <w:r w:rsidR="009361DF">
              <w:rPr>
                <w:rFonts w:ascii="Arial" w:hAnsi="Arial" w:cs="Arial"/>
                <w:color w:val="auto"/>
                <w:sz w:val="20"/>
                <w:szCs w:val="20"/>
              </w:rPr>
              <w:t xml:space="preserve">Ana Maria Pereira Aires </w:t>
            </w:r>
            <w:r w:rsidR="00D94BC2" w:rsidRPr="00D94BC2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174FE7" w:rsidRPr="00D94BC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94BC2">
              <w:rPr>
                <w:rFonts w:ascii="Arial" w:hAnsi="Arial" w:cs="Arial"/>
                <w:sz w:val="20"/>
                <w:szCs w:val="20"/>
              </w:rPr>
              <w:t>doutor</w:t>
            </w:r>
            <w:r w:rsidR="009361DF">
              <w:rPr>
                <w:rFonts w:ascii="Arial" w:hAnsi="Arial" w:cs="Arial"/>
                <w:sz w:val="20"/>
                <w:szCs w:val="20"/>
              </w:rPr>
              <w:t>a</w:t>
            </w:r>
            <w:r w:rsidR="00B97BF5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94BC2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="009361DF">
              <w:rPr>
                <w:rFonts w:ascii="Arial" w:hAnsi="Arial" w:cs="Arial"/>
                <w:sz w:val="20"/>
                <w:szCs w:val="20"/>
              </w:rPr>
              <w:t>Educação</w:t>
            </w:r>
            <w:r w:rsidR="00174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4BC2">
              <w:rPr>
                <w:rFonts w:ascii="Arial" w:hAnsi="Arial" w:cs="Arial"/>
                <w:sz w:val="20"/>
                <w:szCs w:val="20"/>
              </w:rPr>
              <w:t>(</w:t>
            </w:r>
            <w:r w:rsidR="009361DF">
              <w:rPr>
                <w:rFonts w:ascii="Arial" w:hAnsi="Arial" w:cs="Arial"/>
                <w:sz w:val="20"/>
                <w:szCs w:val="20"/>
              </w:rPr>
              <w:t>CERES/</w:t>
            </w:r>
            <w:r w:rsidR="00D94BC2">
              <w:rPr>
                <w:rFonts w:ascii="Arial" w:hAnsi="Arial" w:cs="Arial"/>
                <w:sz w:val="20"/>
                <w:szCs w:val="20"/>
              </w:rPr>
              <w:t>UFRN</w:t>
            </w:r>
            <w:r w:rsidR="00174FE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94BC2" w:rsidRPr="00D94BC2" w:rsidRDefault="00677523" w:rsidP="00174FE7">
            <w:pPr>
              <w:pStyle w:val="Default"/>
              <w:numPr>
                <w:ilvl w:val="0"/>
                <w:numId w:val="3"/>
              </w:numPr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Dr. </w:t>
            </w:r>
            <w:r w:rsidR="009361DF">
              <w:rPr>
                <w:rFonts w:ascii="Arial" w:hAnsi="Arial" w:cs="Arial"/>
                <w:color w:val="auto"/>
                <w:sz w:val="20"/>
                <w:szCs w:val="20"/>
              </w:rPr>
              <w:t>Alzira Gabriela da Silva Pause</w:t>
            </w:r>
            <w:r w:rsidR="00D94BC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94BC2" w:rsidRPr="00D94BC2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D94BC2">
              <w:rPr>
                <w:rFonts w:ascii="Arial" w:hAnsi="Arial" w:cs="Arial"/>
                <w:sz w:val="20"/>
                <w:szCs w:val="20"/>
              </w:rPr>
              <w:t>doutor</w:t>
            </w:r>
            <w:r w:rsidR="009361DF">
              <w:rPr>
                <w:rFonts w:ascii="Arial" w:hAnsi="Arial" w:cs="Arial"/>
                <w:sz w:val="20"/>
                <w:szCs w:val="20"/>
              </w:rPr>
              <w:t>a</w:t>
            </w:r>
            <w:r w:rsidR="00D94BC2">
              <w:rPr>
                <w:rFonts w:ascii="Arial" w:hAnsi="Arial" w:cs="Arial"/>
                <w:sz w:val="20"/>
                <w:szCs w:val="20"/>
              </w:rPr>
              <w:t xml:space="preserve"> em</w:t>
            </w:r>
            <w:r w:rsidR="009361DF">
              <w:rPr>
                <w:rFonts w:ascii="Arial" w:hAnsi="Arial" w:cs="Arial"/>
                <w:sz w:val="20"/>
                <w:szCs w:val="20"/>
              </w:rPr>
              <w:t xml:space="preserve"> Ciência Animal (UFPA</w:t>
            </w:r>
            <w:r w:rsidR="00D94BC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74FE7" w:rsidRPr="009E4646" w:rsidRDefault="00677523" w:rsidP="00B97BF5">
            <w:pPr>
              <w:pStyle w:val="Default"/>
              <w:numPr>
                <w:ilvl w:val="0"/>
                <w:numId w:val="3"/>
              </w:numPr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Dr.</w:t>
            </w:r>
            <w:r w:rsidR="00F131F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61DF">
              <w:rPr>
                <w:rFonts w:ascii="Arial" w:hAnsi="Arial" w:cs="Arial"/>
                <w:color w:val="auto"/>
                <w:sz w:val="20"/>
                <w:szCs w:val="20"/>
              </w:rPr>
              <w:t xml:space="preserve">Mário Lourenço de Medeiros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 doutor em E</w:t>
            </w:r>
            <w:r w:rsidR="009361DF">
              <w:rPr>
                <w:rFonts w:ascii="Arial" w:hAnsi="Arial" w:cs="Arial"/>
                <w:color w:val="auto"/>
                <w:sz w:val="20"/>
                <w:szCs w:val="20"/>
              </w:rPr>
              <w:t>ducação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="009361DF">
              <w:rPr>
                <w:rFonts w:ascii="Arial" w:hAnsi="Arial" w:cs="Arial"/>
                <w:color w:val="auto"/>
                <w:sz w:val="20"/>
                <w:szCs w:val="20"/>
              </w:rPr>
              <w:t>CERES/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UFRN)</w:t>
            </w:r>
          </w:p>
        </w:tc>
      </w:tr>
      <w:tr w:rsidR="00A04E82" w:rsidRPr="00197887" w:rsidTr="00EB35A4">
        <w:tc>
          <w:tcPr>
            <w:tcW w:w="1955" w:type="pct"/>
          </w:tcPr>
          <w:p w:rsidR="00A04E82" w:rsidRPr="00197887" w:rsidRDefault="00174FE7" w:rsidP="00174FE7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Tipos</w:t>
            </w:r>
            <w:r w:rsidR="00A04E82" w:rsidRPr="00197887">
              <w:rPr>
                <w:rFonts w:ascii="Arial" w:hAnsi="Arial" w:cs="Arial"/>
                <w:sz w:val="20"/>
                <w:szCs w:val="20"/>
              </w:rPr>
              <w:t xml:space="preserve"> de trabalhos aceitos para publicação</w:t>
            </w:r>
            <w:r w:rsidR="00DB4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45" w:type="pct"/>
          </w:tcPr>
          <w:p w:rsidR="00A04E82" w:rsidRPr="00DB2125" w:rsidRDefault="00DB2125" w:rsidP="009361DF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color w:val="F79646"/>
                <w:sz w:val="20"/>
                <w:szCs w:val="20"/>
              </w:rPr>
            </w:pPr>
            <w:r w:rsidRPr="00DB2125">
              <w:rPr>
                <w:rFonts w:ascii="Arial" w:hAnsi="Arial" w:cs="Arial"/>
                <w:color w:val="auto"/>
                <w:sz w:val="20"/>
                <w:szCs w:val="20"/>
              </w:rPr>
              <w:t>Artigos inéditos</w:t>
            </w:r>
            <w:r w:rsidR="003835B3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9361DF">
              <w:rPr>
                <w:rFonts w:ascii="Arial" w:hAnsi="Arial" w:cs="Arial"/>
                <w:color w:val="auto"/>
                <w:sz w:val="20"/>
                <w:szCs w:val="20"/>
              </w:rPr>
              <w:t xml:space="preserve"> resumos,</w:t>
            </w:r>
            <w:r w:rsidR="003835B3">
              <w:rPr>
                <w:rFonts w:ascii="Arial" w:hAnsi="Arial" w:cs="Arial"/>
                <w:color w:val="auto"/>
                <w:sz w:val="20"/>
                <w:szCs w:val="20"/>
              </w:rPr>
              <w:t xml:space="preserve"> resenhas e relatos de experiências</w:t>
            </w:r>
            <w:r w:rsidRPr="00DB2125">
              <w:rPr>
                <w:rFonts w:ascii="Arial" w:hAnsi="Arial" w:cs="Arial"/>
                <w:color w:val="auto"/>
                <w:sz w:val="20"/>
                <w:szCs w:val="20"/>
              </w:rPr>
              <w:t xml:space="preserve"> que versem a respeito de conteúdos das diversas áreas do conhecimento </w:t>
            </w:r>
            <w:r w:rsidR="009361DF">
              <w:rPr>
                <w:rFonts w:ascii="Arial" w:hAnsi="Arial" w:cs="Arial"/>
                <w:color w:val="auto"/>
                <w:sz w:val="20"/>
                <w:szCs w:val="20"/>
              </w:rPr>
              <w:t>em Ensino, Pesquisa e Extensão.</w:t>
            </w:r>
          </w:p>
        </w:tc>
      </w:tr>
      <w:tr w:rsidR="00DB477F" w:rsidRPr="00197887" w:rsidTr="00EB35A4">
        <w:tc>
          <w:tcPr>
            <w:tcW w:w="1955" w:type="pct"/>
          </w:tcPr>
          <w:p w:rsidR="00DB477F" w:rsidRDefault="00DB477F" w:rsidP="00174FE7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Critérios de avaliação dos trabalhos:</w:t>
            </w:r>
          </w:p>
        </w:tc>
        <w:tc>
          <w:tcPr>
            <w:tcW w:w="3045" w:type="pct"/>
          </w:tcPr>
          <w:p w:rsidR="00DB477F" w:rsidRPr="00A91F1C" w:rsidRDefault="00A91F1C" w:rsidP="003835B3">
            <w:pPr>
              <w:jc w:val="both"/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</w:pPr>
            <w:r w:rsidRPr="00A91F1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Os trabalhos serão enviados ao site da Revista </w:t>
            </w:r>
            <w:r w:rsidR="003835B3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e devem seguir </w:t>
            </w:r>
            <w:r w:rsidRPr="00A91F1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rigorosamente as normas de publicação. Após conferência das normas, estando os mesmos, adequados a estas normas serão encaminhados a</w:t>
            </w:r>
            <w:r w:rsidR="003835B3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Pr="00A91F1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revisores</w:t>
            </w:r>
            <w:r w:rsidR="003835B3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(no mínimo dois) </w:t>
            </w:r>
            <w:r w:rsidRPr="00A91F1C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que atuem na mesma área do conhecimento, os quais emitirão parecer sobre a aceitação ou não do artigo.</w:t>
            </w:r>
            <w:r w:rsidR="003835B3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Em caso de pareceres diferentes, o artigo segue para revisão por um terceiro revisor.</w:t>
            </w:r>
          </w:p>
        </w:tc>
      </w:tr>
      <w:tr w:rsidR="00F10850" w:rsidRPr="00197887" w:rsidTr="00EB35A4">
        <w:tc>
          <w:tcPr>
            <w:tcW w:w="1955" w:type="pct"/>
          </w:tcPr>
          <w:p w:rsidR="00F10850" w:rsidRDefault="00F10850" w:rsidP="00174FE7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Instruções aos autores:</w:t>
            </w:r>
          </w:p>
        </w:tc>
        <w:tc>
          <w:tcPr>
            <w:tcW w:w="3045" w:type="pct"/>
          </w:tcPr>
          <w:p w:rsidR="001F51E5" w:rsidRPr="001F51E5" w:rsidRDefault="00135317" w:rsidP="00135317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color w:val="F79646"/>
                <w:sz w:val="20"/>
                <w:szCs w:val="20"/>
              </w:rPr>
            </w:pPr>
            <w:r w:rsidRPr="00135317">
              <w:rPr>
                <w:rFonts w:ascii="Arial" w:hAnsi="Arial" w:cs="Arial"/>
                <w:color w:val="auto"/>
                <w:sz w:val="20"/>
                <w:szCs w:val="20"/>
              </w:rPr>
              <w:t>No futuro site da revista será disponibilizado arquivo com todas as informações referentes à formatação dos artigos</w:t>
            </w:r>
            <w:r w:rsidR="00CD0D67">
              <w:rPr>
                <w:rFonts w:ascii="Arial" w:hAnsi="Arial" w:cs="Arial"/>
                <w:color w:val="auto"/>
                <w:sz w:val="20"/>
                <w:szCs w:val="20"/>
              </w:rPr>
              <w:t xml:space="preserve"> (segue em anexo no modelo de </w:t>
            </w:r>
            <w:r w:rsidR="00CD0D67" w:rsidRPr="00CD0D6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layout </w:t>
            </w:r>
            <w:r w:rsidR="00CD0D67">
              <w:rPr>
                <w:rFonts w:ascii="Arial" w:hAnsi="Arial" w:cs="Arial"/>
                <w:color w:val="auto"/>
                <w:sz w:val="20"/>
                <w:szCs w:val="20"/>
              </w:rPr>
              <w:t>dos artigos solicitado)</w:t>
            </w:r>
            <w:r w:rsidRPr="00135317">
              <w:rPr>
                <w:rFonts w:ascii="Arial" w:hAnsi="Arial" w:cs="Arial"/>
                <w:color w:val="auto"/>
                <w:sz w:val="20"/>
                <w:szCs w:val="20"/>
              </w:rPr>
              <w:t>. O arquivo disponibilizado poderá, inclusive, ser utilizado para a redação dos artigos já que possui pré formatação segundo as regras de publicação</w:t>
            </w:r>
            <w:r>
              <w:rPr>
                <w:rFonts w:ascii="Arial" w:hAnsi="Arial" w:cs="Arial"/>
                <w:color w:val="F79646"/>
                <w:sz w:val="20"/>
                <w:szCs w:val="20"/>
              </w:rPr>
              <w:t>.</w:t>
            </w:r>
          </w:p>
        </w:tc>
      </w:tr>
      <w:tr w:rsidR="00F10850" w:rsidRPr="00197887" w:rsidTr="00EB35A4">
        <w:tc>
          <w:tcPr>
            <w:tcW w:w="1955" w:type="pct"/>
          </w:tcPr>
          <w:p w:rsidR="00F10850" w:rsidRDefault="00F10850" w:rsidP="00174FE7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Padrão de normalização adotado pela revista: </w:t>
            </w:r>
          </w:p>
        </w:tc>
        <w:tc>
          <w:tcPr>
            <w:tcW w:w="3045" w:type="pct"/>
          </w:tcPr>
          <w:p w:rsidR="00F10850" w:rsidRPr="00197887" w:rsidRDefault="00F10850" w:rsidP="00F10850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="00F044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)ABNT       (    )Vancouver       (    )APA       (    ) Outra: </w:t>
            </w:r>
          </w:p>
        </w:tc>
      </w:tr>
      <w:tr w:rsidR="00A04E82" w:rsidRPr="00197887" w:rsidTr="00EB35A4">
        <w:tc>
          <w:tcPr>
            <w:tcW w:w="1955" w:type="pct"/>
          </w:tcPr>
          <w:p w:rsidR="00A04E82" w:rsidRPr="00197887" w:rsidRDefault="00DB477F" w:rsidP="00197887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04E82" w:rsidRPr="00197887">
              <w:rPr>
                <w:rFonts w:ascii="Arial" w:hAnsi="Arial" w:cs="Arial"/>
                <w:sz w:val="20"/>
                <w:szCs w:val="20"/>
              </w:rPr>
              <w:t>eriodicidade da revista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45" w:type="pct"/>
          </w:tcPr>
          <w:p w:rsidR="00A04E82" w:rsidRPr="001F51E5" w:rsidRDefault="00F04425" w:rsidP="00F04425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color w:val="F79646"/>
                <w:sz w:val="20"/>
                <w:szCs w:val="20"/>
              </w:rPr>
            </w:pPr>
            <w:r w:rsidRPr="00F04425">
              <w:rPr>
                <w:rFonts w:ascii="Arial" w:hAnsi="Arial" w:cs="Arial"/>
                <w:color w:val="auto"/>
                <w:sz w:val="20"/>
                <w:szCs w:val="20"/>
              </w:rPr>
              <w:t>Semestral</w:t>
            </w:r>
          </w:p>
        </w:tc>
      </w:tr>
      <w:tr w:rsidR="00A04E82" w:rsidRPr="00197887" w:rsidTr="00EB35A4">
        <w:tc>
          <w:tcPr>
            <w:tcW w:w="1955" w:type="pct"/>
          </w:tcPr>
          <w:p w:rsidR="00A04E82" w:rsidRPr="00F04425" w:rsidRDefault="00DB477F" w:rsidP="00DB477F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442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</w:t>
            </w:r>
            <w:r w:rsidR="00A04E82" w:rsidRPr="00F04425">
              <w:rPr>
                <w:rFonts w:ascii="Arial" w:hAnsi="Arial" w:cs="Arial"/>
                <w:color w:val="auto"/>
                <w:sz w:val="20"/>
                <w:szCs w:val="20"/>
              </w:rPr>
              <w:t>dioma</w:t>
            </w:r>
            <w:r w:rsidRPr="00F04425">
              <w:rPr>
                <w:rFonts w:ascii="Arial" w:hAnsi="Arial" w:cs="Arial"/>
                <w:color w:val="auto"/>
                <w:sz w:val="20"/>
                <w:szCs w:val="20"/>
              </w:rPr>
              <w:t>(s)</w:t>
            </w:r>
            <w:r w:rsidR="00A04E82" w:rsidRPr="00F04425">
              <w:rPr>
                <w:rFonts w:ascii="Arial" w:hAnsi="Arial" w:cs="Arial"/>
                <w:color w:val="auto"/>
                <w:sz w:val="20"/>
                <w:szCs w:val="20"/>
              </w:rPr>
              <w:t xml:space="preserve"> da revista</w:t>
            </w:r>
            <w:r w:rsidRPr="00F04425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3045" w:type="pct"/>
          </w:tcPr>
          <w:p w:rsidR="00A04E82" w:rsidRPr="00F04425" w:rsidRDefault="00F04425" w:rsidP="009E4646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4425">
              <w:rPr>
                <w:rFonts w:ascii="Arial" w:hAnsi="Arial" w:cs="Arial"/>
                <w:color w:val="auto"/>
                <w:sz w:val="20"/>
                <w:szCs w:val="20"/>
              </w:rPr>
              <w:t>Língua Portuguesa</w:t>
            </w:r>
            <w:r w:rsidR="009E464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A04E82" w:rsidRPr="00197887" w:rsidTr="00EB35A4">
        <w:tc>
          <w:tcPr>
            <w:tcW w:w="1955" w:type="pct"/>
          </w:tcPr>
          <w:p w:rsidR="00A04E82" w:rsidRPr="00197887" w:rsidRDefault="00DB477F" w:rsidP="00197887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A04E82" w:rsidRPr="00197887">
              <w:rPr>
                <w:rFonts w:ascii="Arial" w:hAnsi="Arial" w:cs="Arial"/>
                <w:sz w:val="20"/>
                <w:szCs w:val="20"/>
              </w:rPr>
              <w:t>evista apresenta versão impressa</w:t>
            </w:r>
            <w:r w:rsidR="00F10850">
              <w:rPr>
                <w:rFonts w:ascii="Arial" w:hAnsi="Arial" w:cs="Arial"/>
                <w:sz w:val="20"/>
                <w:szCs w:val="20"/>
              </w:rPr>
              <w:t>*:</w:t>
            </w:r>
          </w:p>
        </w:tc>
        <w:tc>
          <w:tcPr>
            <w:tcW w:w="3045" w:type="pct"/>
          </w:tcPr>
          <w:p w:rsidR="00A04E82" w:rsidRPr="00197887" w:rsidRDefault="00DB477F" w:rsidP="00197887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)Sim               (  </w:t>
            </w:r>
            <w:r w:rsidR="00F04425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 )Não</w:t>
            </w:r>
          </w:p>
        </w:tc>
      </w:tr>
      <w:tr w:rsidR="00A04E82" w:rsidRPr="00197887" w:rsidTr="00EB35A4">
        <w:tc>
          <w:tcPr>
            <w:tcW w:w="1955" w:type="pct"/>
          </w:tcPr>
          <w:p w:rsidR="00A04E82" w:rsidRPr="00197887" w:rsidRDefault="00DB477F" w:rsidP="00197887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04E82" w:rsidRPr="00197887">
              <w:rPr>
                <w:rFonts w:ascii="Arial" w:hAnsi="Arial" w:cs="Arial"/>
                <w:sz w:val="20"/>
                <w:szCs w:val="20"/>
              </w:rPr>
              <w:t>úmero de ISSN da revista</w:t>
            </w:r>
            <w:r w:rsidR="00F10850">
              <w:rPr>
                <w:rFonts w:ascii="Arial" w:hAnsi="Arial" w:cs="Arial"/>
                <w:sz w:val="20"/>
                <w:szCs w:val="20"/>
              </w:rPr>
              <w:t>*:</w:t>
            </w:r>
          </w:p>
        </w:tc>
        <w:tc>
          <w:tcPr>
            <w:tcW w:w="3045" w:type="pct"/>
          </w:tcPr>
          <w:p w:rsidR="00A04E82" w:rsidRPr="001F51E5" w:rsidRDefault="00135317" w:rsidP="00197887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color w:val="F79646"/>
                <w:sz w:val="20"/>
                <w:szCs w:val="20"/>
              </w:rPr>
            </w:pPr>
            <w:r>
              <w:rPr>
                <w:rFonts w:ascii="Arial" w:hAnsi="Arial" w:cs="Arial"/>
                <w:color w:val="F79646"/>
                <w:sz w:val="20"/>
                <w:szCs w:val="20"/>
              </w:rPr>
              <w:t>Revista sendo criada e sem ISSN ainda</w:t>
            </w:r>
          </w:p>
        </w:tc>
      </w:tr>
      <w:tr w:rsidR="00A04E82" w:rsidRPr="00197887" w:rsidTr="00EB35A4">
        <w:tc>
          <w:tcPr>
            <w:tcW w:w="1955" w:type="pct"/>
          </w:tcPr>
          <w:p w:rsidR="00A04E82" w:rsidRPr="00197887" w:rsidRDefault="00DB477F" w:rsidP="00197887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Bases onde a revista é indexada*:</w:t>
            </w:r>
          </w:p>
        </w:tc>
        <w:tc>
          <w:tcPr>
            <w:tcW w:w="3045" w:type="pct"/>
          </w:tcPr>
          <w:p w:rsidR="00A04E82" w:rsidRPr="00175E2E" w:rsidRDefault="00135317" w:rsidP="00197887">
            <w:pPr>
              <w:pStyle w:val="Default"/>
              <w:tabs>
                <w:tab w:val="left" w:pos="567"/>
              </w:tabs>
              <w:spacing w:before="120" w:after="120" w:line="276" w:lineRule="auto"/>
              <w:jc w:val="both"/>
              <w:rPr>
                <w:rFonts w:ascii="Arial" w:hAnsi="Arial" w:cs="Arial"/>
                <w:color w:val="F79646"/>
                <w:sz w:val="20"/>
                <w:szCs w:val="20"/>
              </w:rPr>
            </w:pPr>
            <w:r>
              <w:rPr>
                <w:rFonts w:ascii="Arial" w:hAnsi="Arial" w:cs="Arial"/>
                <w:color w:val="F79646"/>
                <w:sz w:val="20"/>
                <w:szCs w:val="20"/>
              </w:rPr>
              <w:t>Revista sendo criada e sem indexação ainda</w:t>
            </w:r>
          </w:p>
        </w:tc>
      </w:tr>
    </w:tbl>
    <w:p w:rsidR="002216DB" w:rsidRDefault="00F10850" w:rsidP="00814A1D">
      <w:pPr>
        <w:spacing w:after="0"/>
        <w:rPr>
          <w:sz w:val="20"/>
          <w:szCs w:val="20"/>
        </w:rPr>
      </w:pPr>
      <w:r>
        <w:rPr>
          <w:sz w:val="20"/>
          <w:szCs w:val="20"/>
        </w:rPr>
        <w:t>*Estas informações são para periódicos já existentes. No caso de revistas a serem criadas o número do ISSN deverá ser solicitado ao IBICT (</w:t>
      </w:r>
      <w:r w:rsidRPr="00F10850">
        <w:rPr>
          <w:sz w:val="20"/>
          <w:szCs w:val="20"/>
        </w:rPr>
        <w:t>http://www.ibict.br/secao.php?cat=ISSN</w:t>
      </w:r>
      <w:r>
        <w:rPr>
          <w:sz w:val="20"/>
          <w:szCs w:val="20"/>
        </w:rPr>
        <w:t>).</w:t>
      </w:r>
    </w:p>
    <w:p w:rsidR="007E046B" w:rsidRDefault="007E046B" w:rsidP="00814A1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**Junto a este formulário, deverá ser encaminhado anexo o </w:t>
      </w:r>
      <w:r w:rsidRPr="007E046B">
        <w:rPr>
          <w:i/>
          <w:sz w:val="20"/>
          <w:szCs w:val="20"/>
        </w:rPr>
        <w:t>layout</w:t>
      </w:r>
      <w:r>
        <w:rPr>
          <w:sz w:val="20"/>
          <w:szCs w:val="20"/>
        </w:rPr>
        <w:t xml:space="preserve"> adotado pela revista na publicação dos trabalhos.</w:t>
      </w:r>
    </w:p>
    <w:p w:rsidR="007E046B" w:rsidRDefault="007E046B" w:rsidP="00814A1D">
      <w:pPr>
        <w:spacing w:after="0"/>
        <w:rPr>
          <w:sz w:val="20"/>
          <w:szCs w:val="20"/>
        </w:rPr>
      </w:pPr>
    </w:p>
    <w:p w:rsidR="007E046B" w:rsidRDefault="00B46A82" w:rsidP="00814A1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7E046B" w:rsidRPr="007E046B">
        <w:rPr>
          <w:rFonts w:ascii="Arial" w:hAnsi="Arial" w:cs="Arial"/>
          <w:sz w:val="20"/>
          <w:szCs w:val="20"/>
        </w:rPr>
        <w:t>Declaro que li e tenho ciência das condições de hospedagem de revi</w:t>
      </w:r>
      <w:r>
        <w:rPr>
          <w:rFonts w:ascii="Arial" w:hAnsi="Arial" w:cs="Arial"/>
          <w:sz w:val="20"/>
          <w:szCs w:val="20"/>
        </w:rPr>
        <w:t>stas eletrônicas estabelecidas na política d</w:t>
      </w:r>
      <w:r w:rsidR="007E046B" w:rsidRPr="007E046B">
        <w:rPr>
          <w:rFonts w:ascii="Arial" w:hAnsi="Arial" w:cs="Arial"/>
          <w:sz w:val="20"/>
          <w:szCs w:val="20"/>
        </w:rPr>
        <w:t>o Portal de Periódicos Eletrônicos da UFRN.</w:t>
      </w:r>
    </w:p>
    <w:p w:rsidR="007E046B" w:rsidRDefault="007E046B" w:rsidP="00814A1D">
      <w:pPr>
        <w:spacing w:after="0"/>
        <w:rPr>
          <w:rFonts w:ascii="Arial" w:hAnsi="Arial" w:cs="Arial"/>
          <w:sz w:val="20"/>
          <w:szCs w:val="20"/>
        </w:rPr>
      </w:pPr>
    </w:p>
    <w:p w:rsidR="007E046B" w:rsidRPr="007E046B" w:rsidRDefault="007E046B" w:rsidP="00814A1D">
      <w:pPr>
        <w:spacing w:after="0"/>
        <w:rPr>
          <w:rFonts w:ascii="Arial" w:hAnsi="Arial" w:cs="Arial"/>
          <w:sz w:val="20"/>
          <w:szCs w:val="20"/>
        </w:rPr>
      </w:pPr>
    </w:p>
    <w:sectPr w:rsidR="007E046B" w:rsidRPr="007E046B" w:rsidSect="00EB35A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F3854"/>
    <w:multiLevelType w:val="hybridMultilevel"/>
    <w:tmpl w:val="5A561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958D4"/>
    <w:multiLevelType w:val="hybridMultilevel"/>
    <w:tmpl w:val="F41442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2B120C"/>
    <w:multiLevelType w:val="hybridMultilevel"/>
    <w:tmpl w:val="070485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1D"/>
    <w:rsid w:val="0000383F"/>
    <w:rsid w:val="000818E3"/>
    <w:rsid w:val="000C20E6"/>
    <w:rsid w:val="001003FF"/>
    <w:rsid w:val="00135317"/>
    <w:rsid w:val="00174FE7"/>
    <w:rsid w:val="00175E2E"/>
    <w:rsid w:val="00197887"/>
    <w:rsid w:val="001A73D1"/>
    <w:rsid w:val="001F51E5"/>
    <w:rsid w:val="002216DB"/>
    <w:rsid w:val="002877EF"/>
    <w:rsid w:val="003835B3"/>
    <w:rsid w:val="0038371D"/>
    <w:rsid w:val="003B2252"/>
    <w:rsid w:val="00445042"/>
    <w:rsid w:val="00453954"/>
    <w:rsid w:val="00463AEB"/>
    <w:rsid w:val="00482826"/>
    <w:rsid w:val="00495496"/>
    <w:rsid w:val="004A6973"/>
    <w:rsid w:val="006045F3"/>
    <w:rsid w:val="00670EFD"/>
    <w:rsid w:val="00677523"/>
    <w:rsid w:val="006A762E"/>
    <w:rsid w:val="006C06EC"/>
    <w:rsid w:val="00746369"/>
    <w:rsid w:val="00794A50"/>
    <w:rsid w:val="007E046B"/>
    <w:rsid w:val="007F018D"/>
    <w:rsid w:val="00814A1D"/>
    <w:rsid w:val="00834DC8"/>
    <w:rsid w:val="00882E26"/>
    <w:rsid w:val="00921579"/>
    <w:rsid w:val="009361DF"/>
    <w:rsid w:val="009E1DD4"/>
    <w:rsid w:val="009E4646"/>
    <w:rsid w:val="00A04E82"/>
    <w:rsid w:val="00A91F1C"/>
    <w:rsid w:val="00AC2331"/>
    <w:rsid w:val="00AF1092"/>
    <w:rsid w:val="00B1568B"/>
    <w:rsid w:val="00B46A82"/>
    <w:rsid w:val="00B97BF5"/>
    <w:rsid w:val="00BB12D9"/>
    <w:rsid w:val="00BF4766"/>
    <w:rsid w:val="00C6500A"/>
    <w:rsid w:val="00CD0D67"/>
    <w:rsid w:val="00D454EE"/>
    <w:rsid w:val="00D94BC2"/>
    <w:rsid w:val="00DB2125"/>
    <w:rsid w:val="00DB477F"/>
    <w:rsid w:val="00EB35A4"/>
    <w:rsid w:val="00EC6FB5"/>
    <w:rsid w:val="00F04425"/>
    <w:rsid w:val="00F10850"/>
    <w:rsid w:val="00F131FE"/>
    <w:rsid w:val="00F16834"/>
    <w:rsid w:val="00F45843"/>
    <w:rsid w:val="00F5115B"/>
    <w:rsid w:val="00F5648B"/>
    <w:rsid w:val="00FA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20CB1-A9D3-4826-9475-5F2A3B0C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49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14A1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14A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7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450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445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5BF9-1ECC-4A41-8245-7BEE7C22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Helton</dc:creator>
  <cp:lastModifiedBy>Marco Túlio</cp:lastModifiedBy>
  <cp:revision>2</cp:revision>
  <cp:lastPrinted>2010-09-10T18:58:00Z</cp:lastPrinted>
  <dcterms:created xsi:type="dcterms:W3CDTF">2015-03-16T12:26:00Z</dcterms:created>
  <dcterms:modified xsi:type="dcterms:W3CDTF">2015-03-16T12:26:00Z</dcterms:modified>
</cp:coreProperties>
</file>